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5E" w:rsidRDefault="0070645E" w:rsidP="0070645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409700" cy="929640"/>
            <wp:effectExtent l="0" t="0" r="0" b="3810"/>
            <wp:docPr id="1" name="Afbeelding 1" descr="cid:ii_j0xizb4i2_15b235415693a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0xizb4i2_15b235415693a94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>   | uitnodiging GOK woensdag 12 april 2017</w:t>
      </w:r>
    </w:p>
    <w:p w:rsidR="0070645E" w:rsidRDefault="0070645E" w:rsidP="0070645E">
      <w:pPr>
        <w:rPr>
          <w:rFonts w:ascii="Tahoma" w:hAnsi="Tahoma" w:cs="Tahoma"/>
        </w:rPr>
      </w:pPr>
    </w:p>
    <w:p w:rsidR="0070645E" w:rsidRDefault="0070645E" w:rsidP="0070645E">
      <w:pPr>
        <w:rPr>
          <w:rFonts w:ascii="Tahoma" w:hAnsi="Tahoma" w:cs="Tahoma"/>
        </w:rPr>
      </w:pPr>
    </w:p>
    <w:p w:rsidR="0070645E" w:rsidRDefault="0070645E" w:rsidP="0070645E">
      <w:r>
        <w:rPr>
          <w:rFonts w:ascii="Tahoma" w:hAnsi="Tahoma" w:cs="Tahoma"/>
        </w:rPr>
        <w:t>Geachte mevrouw</w:t>
      </w:r>
    </w:p>
    <w:p w:rsidR="0070645E" w:rsidRDefault="0070645E" w:rsidP="0070645E">
      <w:r>
        <w:rPr>
          <w:rFonts w:ascii="Tahoma" w:hAnsi="Tahoma" w:cs="Tahoma"/>
        </w:rPr>
        <w:t>Geachte heer</w:t>
      </w:r>
    </w:p>
    <w:p w:rsidR="0070645E" w:rsidRDefault="0070645E" w:rsidP="0070645E">
      <w:pPr>
        <w:rPr>
          <w:rFonts w:ascii="Tahoma" w:hAnsi="Tahoma" w:cs="Tahoma"/>
        </w:rPr>
      </w:pPr>
    </w:p>
    <w:p w:rsidR="0070645E" w:rsidRDefault="0070645E" w:rsidP="0070645E">
      <w:pPr>
        <w:rPr>
          <w:rFonts w:ascii="Tahoma" w:hAnsi="Tahoma" w:cs="Tahoma"/>
        </w:rPr>
      </w:pPr>
    </w:p>
    <w:p w:rsidR="0070645E" w:rsidRDefault="0070645E" w:rsidP="0070645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Op woensdag 12 april 2017 nodigen we u graag uit voor de volgende activiteit van de Geschied- en </w:t>
      </w:r>
      <w:proofErr w:type="spellStart"/>
      <w:r>
        <w:rPr>
          <w:rFonts w:ascii="Tahoma" w:hAnsi="Tahoma" w:cs="Tahoma"/>
        </w:rPr>
        <w:t>Oudheidkunidge</w:t>
      </w:r>
      <w:proofErr w:type="spellEnd"/>
      <w:r>
        <w:rPr>
          <w:rFonts w:ascii="Tahoma" w:hAnsi="Tahoma" w:cs="Tahoma"/>
        </w:rPr>
        <w:t xml:space="preserve"> kring. Gastspreker is Louis Thomas over '</w:t>
      </w:r>
      <w:r>
        <w:rPr>
          <w:rFonts w:ascii="Tahoma" w:hAnsi="Tahoma" w:cs="Tahoma"/>
          <w:color w:val="000000"/>
        </w:rPr>
        <w:t>Sint-Truidense schatten: uitbeelding van de Goede Week in de Onze-Lieve-Vrouwkerk van St.-Truiden'.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 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Louis Thomas zal de gebeurtenissen van de Goede Week bespreken in een evenwichtig samengaan van Bijbelse exegese, duiding van de vele Bijbelse citaten, en kunsthistorische inzichten.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Hij staat met ons stil bij: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 xml:space="preserve">- het retabel van Leopold </w:t>
      </w:r>
      <w:proofErr w:type="spellStart"/>
      <w:r>
        <w:rPr>
          <w:rFonts w:ascii="Tahoma" w:hAnsi="Tahoma" w:cs="Tahoma"/>
          <w:color w:val="000000"/>
        </w:rPr>
        <w:t>Blanchaert</w:t>
      </w:r>
      <w:proofErr w:type="spellEnd"/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- het sacramentskoor met het fresco van het Laatste Avondmaal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- het triforium en de '</w:t>
      </w:r>
      <w:proofErr w:type="spellStart"/>
      <w:r>
        <w:rPr>
          <w:rFonts w:ascii="Tahoma" w:hAnsi="Tahoma" w:cs="Tahoma"/>
          <w:color w:val="000000"/>
        </w:rPr>
        <w:t>nederdaling</w:t>
      </w:r>
      <w:proofErr w:type="spellEnd"/>
      <w:r>
        <w:rPr>
          <w:rFonts w:ascii="Tahoma" w:hAnsi="Tahoma" w:cs="Tahoma"/>
          <w:color w:val="000000"/>
        </w:rPr>
        <w:t xml:space="preserve"> ter helle'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- de kruistheologie, geconcretiseerd in de beelden van: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   * Jesaja en Paulus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   * Christus op de koude steen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   * Christus in het graf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   * het triomfkruis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- de zeven laatste woorden op de communiebank van het kruiskoor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 xml:space="preserve">- de </w:t>
      </w:r>
      <w:proofErr w:type="spellStart"/>
      <w:r>
        <w:rPr>
          <w:rFonts w:ascii="Tahoma" w:hAnsi="Tahoma" w:cs="Tahoma"/>
          <w:color w:val="000000"/>
        </w:rPr>
        <w:t>kruisvinding</w:t>
      </w:r>
      <w:proofErr w:type="spellEnd"/>
      <w:r>
        <w:rPr>
          <w:rFonts w:ascii="Tahoma" w:hAnsi="Tahoma" w:cs="Tahoma"/>
          <w:color w:val="000000"/>
        </w:rPr>
        <w:t xml:space="preserve"> door Helena, de moeder van keizer Constantijn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 xml:space="preserve">- de 'verdwenen' kruisweg van </w:t>
      </w:r>
      <w:proofErr w:type="spellStart"/>
      <w:r>
        <w:rPr>
          <w:rFonts w:ascii="Tahoma" w:hAnsi="Tahoma" w:cs="Tahoma"/>
          <w:color w:val="000000"/>
        </w:rPr>
        <w:t>Djef</w:t>
      </w:r>
      <w:proofErr w:type="spellEnd"/>
      <w:r>
        <w:rPr>
          <w:rFonts w:ascii="Tahoma" w:hAnsi="Tahoma" w:cs="Tahoma"/>
          <w:color w:val="000000"/>
        </w:rPr>
        <w:t xml:space="preserve"> Swennen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 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Dit is een unieke kans om grondiger kennis te maken met de rijkdom aan kunstwerken in de Onze-Lieve-Vrouwkerk.</w:t>
      </w:r>
    </w:p>
    <w:p w:rsidR="0070645E" w:rsidRDefault="0070645E" w:rsidP="0070645E">
      <w:pPr>
        <w:pStyle w:val="Normaalweb"/>
        <w:spacing w:before="0" w:beforeAutospacing="0" w:after="0" w:afterAutospacing="0"/>
      </w:pP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Praktisch: de activiteit gaat door op woensdag 12 april 2017 om 20.00 uur in de Onze-Lieve-Vrouwkerk, Grote Markt te Sint-Truiden.</w:t>
      </w:r>
    </w:p>
    <w:p w:rsidR="0070645E" w:rsidRDefault="0070645E" w:rsidP="0070645E">
      <w:pPr>
        <w:pStyle w:val="Normaalweb"/>
        <w:spacing w:before="0" w:beforeAutospacing="0" w:after="0" w:afterAutospacing="0"/>
      </w:pP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Van harte welkom op deze boeiende avond!</w:t>
      </w:r>
    </w:p>
    <w:p w:rsidR="0070645E" w:rsidRDefault="0070645E" w:rsidP="0070645E">
      <w:pPr>
        <w:pStyle w:val="Normaalweb"/>
        <w:spacing w:before="0" w:beforeAutospacing="0" w:after="0" w:afterAutospacing="0"/>
      </w:pP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namens het GOK-bestuur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Lieve Opsteyn</w:t>
      </w:r>
    </w:p>
    <w:p w:rsidR="0070645E" w:rsidRDefault="0070645E" w:rsidP="0070645E">
      <w:pPr>
        <w:pStyle w:val="Norma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>secretaris</w:t>
      </w:r>
      <w:r>
        <w:br w:type="textWrapping" w:clear="all"/>
      </w:r>
    </w:p>
    <w:p w:rsidR="0070645E" w:rsidRDefault="0070645E" w:rsidP="0070645E">
      <w:r>
        <w:rPr>
          <w:rFonts w:ascii="Tahoma" w:hAnsi="Tahoma" w:cs="Tahoma"/>
        </w:rPr>
        <w:t>Geschied- en Oudheidkundige Kring Sint-Truiden</w:t>
      </w:r>
    </w:p>
    <w:p w:rsidR="0070645E" w:rsidRDefault="0070645E" w:rsidP="0070645E">
      <w:r>
        <w:rPr>
          <w:rFonts w:ascii="Tahoma" w:hAnsi="Tahoma" w:cs="Tahoma"/>
        </w:rPr>
        <w:t>Stationsstraat 16 | 3800 Sint-Truiden</w:t>
      </w:r>
    </w:p>
    <w:p w:rsidR="0070645E" w:rsidRDefault="0070645E" w:rsidP="0070645E">
      <w:hyperlink r:id="rId6" w:tgtFrame="_blank" w:history="1">
        <w:r>
          <w:rPr>
            <w:rStyle w:val="Hyperlink"/>
            <w:rFonts w:ascii="Tahoma" w:hAnsi="Tahoma" w:cs="Tahoma"/>
          </w:rPr>
          <w:t>gok.sinttruiden@gmail.com</w:t>
        </w:r>
      </w:hyperlink>
    </w:p>
    <w:p w:rsidR="00715025" w:rsidRDefault="0070645E">
      <w:hyperlink r:id="rId7" w:tgtFrame="_blank" w:history="1">
        <w:r>
          <w:rPr>
            <w:rStyle w:val="Hyperlink"/>
            <w:rFonts w:ascii="Tahoma" w:hAnsi="Tahoma" w:cs="Tahoma"/>
          </w:rPr>
          <w:t>www.geschiedkundigekringsinttruiden.be</w:t>
        </w:r>
      </w:hyperlink>
      <w:bookmarkStart w:id="0" w:name="_GoBack"/>
      <w:bookmarkEnd w:id="0"/>
    </w:p>
    <w:sectPr w:rsidR="0071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5E"/>
    <w:rsid w:val="00021738"/>
    <w:rsid w:val="0070645E"/>
    <w:rsid w:val="0071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03EC0-6D24-448B-881B-65763A9B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645E"/>
    <w:pPr>
      <w:spacing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0645E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7064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eschiedkundigekringsinttruiden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k.sinttruiden@gmail.com" TargetMode="External"/><Relationship Id="rId5" Type="http://schemas.openxmlformats.org/officeDocument/2006/relationships/image" Target="cid:ii_j0xizb4i2_15b235415693a94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Dusar</dc:creator>
  <cp:keywords/>
  <dc:description/>
  <cp:lastModifiedBy>Mark Dusar</cp:lastModifiedBy>
  <cp:revision>2</cp:revision>
  <dcterms:created xsi:type="dcterms:W3CDTF">2017-03-31T08:42:00Z</dcterms:created>
  <dcterms:modified xsi:type="dcterms:W3CDTF">2017-03-31T08:42:00Z</dcterms:modified>
</cp:coreProperties>
</file>